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63EBEE" w14:textId="60B67957" w:rsidR="007F628F" w:rsidRDefault="0021037A" w:rsidP="007F628F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 wp14:anchorId="416AF232" wp14:editId="4990E999">
            <wp:extent cx="658495" cy="676910"/>
            <wp:effectExtent l="0" t="0" r="8255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C5EDC43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2E349ECD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ТЕРРИТОРИАЛЬНАЯ ИЗБИРАТЕЛЬНАЯ КОМИССИЯ № </w:t>
      </w:r>
      <w:r w:rsidR="00EC5B6C">
        <w:rPr>
          <w:b/>
          <w:sz w:val="28"/>
          <w:szCs w:val="28"/>
        </w:rPr>
        <w:t>23</w:t>
      </w:r>
    </w:p>
    <w:p w14:paraId="75EA5E28" w14:textId="0E3AE812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</w:t>
      </w:r>
      <w:r w:rsidR="005F42C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Е</w:t>
      </w:r>
      <w:r w:rsidR="005F42C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Ш</w:t>
      </w:r>
      <w:r w:rsidR="005F42C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Е</w:t>
      </w:r>
      <w:r w:rsidR="005F42C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</w:t>
      </w:r>
      <w:r w:rsidR="005F42C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</w:t>
      </w:r>
      <w:r w:rsidR="005F42C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Е</w:t>
      </w:r>
    </w:p>
    <w:p w14:paraId="3B2B1C1E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2F759F0F" w14:textId="4E4FD7E2" w:rsidR="0054381A" w:rsidRPr="005F42CB" w:rsidRDefault="0050003A" w:rsidP="005017F1">
      <w:pPr>
        <w:pStyle w:val="a3"/>
        <w:tabs>
          <w:tab w:val="left" w:pos="8789"/>
        </w:tabs>
        <w:spacing w:before="0" w:beforeAutospacing="0" w:after="0" w:afterAutospacing="0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2</w:t>
      </w:r>
      <w:r w:rsidR="003F20EB">
        <w:rPr>
          <w:b/>
          <w:bCs/>
          <w:sz w:val="28"/>
          <w:szCs w:val="28"/>
        </w:rPr>
        <w:t>0</w:t>
      </w:r>
      <w:r w:rsidR="00EB0DA8" w:rsidRPr="4521151A">
        <w:rPr>
          <w:b/>
          <w:bCs/>
          <w:sz w:val="28"/>
          <w:szCs w:val="28"/>
        </w:rPr>
        <w:t xml:space="preserve"> </w:t>
      </w:r>
      <w:r w:rsidR="003F20EB">
        <w:rPr>
          <w:b/>
          <w:bCs/>
          <w:sz w:val="28"/>
          <w:szCs w:val="28"/>
        </w:rPr>
        <w:t>июня</w:t>
      </w:r>
      <w:r w:rsidR="007F628F" w:rsidRPr="4521151A">
        <w:rPr>
          <w:b/>
          <w:bCs/>
          <w:sz w:val="28"/>
          <w:szCs w:val="28"/>
        </w:rPr>
        <w:t xml:space="preserve"> 20</w:t>
      </w:r>
      <w:r w:rsidR="008F69C0">
        <w:rPr>
          <w:b/>
          <w:bCs/>
          <w:sz w:val="28"/>
          <w:szCs w:val="28"/>
        </w:rPr>
        <w:t>2</w:t>
      </w:r>
      <w:r w:rsidR="003F20EB">
        <w:rPr>
          <w:b/>
          <w:bCs/>
          <w:sz w:val="28"/>
          <w:szCs w:val="28"/>
        </w:rPr>
        <w:t>4</w:t>
      </w:r>
      <w:r w:rsidR="007F628F" w:rsidRPr="4521151A">
        <w:rPr>
          <w:b/>
          <w:bCs/>
          <w:sz w:val="28"/>
          <w:szCs w:val="28"/>
        </w:rPr>
        <w:t xml:space="preserve"> год</w:t>
      </w:r>
      <w:r w:rsidR="003F20EB">
        <w:rPr>
          <w:b/>
          <w:bCs/>
          <w:sz w:val="28"/>
          <w:szCs w:val="28"/>
        </w:rPr>
        <w:t>а</w:t>
      </w:r>
      <w:r w:rsidR="005017F1">
        <w:rPr>
          <w:b/>
          <w:sz w:val="28"/>
          <w:szCs w:val="28"/>
        </w:rPr>
        <w:tab/>
      </w:r>
      <w:r w:rsidR="00FF4393">
        <w:rPr>
          <w:b/>
          <w:sz w:val="28"/>
          <w:szCs w:val="28"/>
        </w:rPr>
        <w:t xml:space="preserve"> </w:t>
      </w:r>
      <w:r w:rsidR="007F628F" w:rsidRPr="4521151A">
        <w:rPr>
          <w:b/>
          <w:bCs/>
          <w:sz w:val="28"/>
          <w:szCs w:val="28"/>
        </w:rPr>
        <w:t xml:space="preserve">№ </w:t>
      </w:r>
      <w:r w:rsidR="003F20EB">
        <w:rPr>
          <w:b/>
          <w:bCs/>
          <w:sz w:val="28"/>
          <w:szCs w:val="28"/>
        </w:rPr>
        <w:t>62-1</w:t>
      </w:r>
      <w:r w:rsidR="00CE7B6F">
        <w:rPr>
          <w:b/>
          <w:bCs/>
          <w:sz w:val="28"/>
          <w:szCs w:val="28"/>
        </w:rPr>
        <w:t>6</w:t>
      </w:r>
    </w:p>
    <w:p w14:paraId="4E63CC1A" w14:textId="5E40FD54" w:rsidR="001655B6" w:rsidRPr="008F69C0" w:rsidRDefault="008F69C0" w:rsidP="00C147A6">
      <w:pPr>
        <w:jc w:val="center"/>
        <w:rPr>
          <w:bCs/>
          <w:sz w:val="28"/>
          <w:szCs w:val="28"/>
        </w:rPr>
      </w:pPr>
      <w:r w:rsidRPr="008F69C0">
        <w:rPr>
          <w:bCs/>
          <w:sz w:val="28"/>
          <w:szCs w:val="28"/>
        </w:rPr>
        <w:t>Санкт-Петербург</w:t>
      </w:r>
    </w:p>
    <w:p w14:paraId="7E435B73" w14:textId="77777777" w:rsidR="008F69C0" w:rsidRDefault="008F69C0" w:rsidP="00C147A6">
      <w:pPr>
        <w:jc w:val="center"/>
        <w:rPr>
          <w:b/>
          <w:sz w:val="28"/>
          <w:szCs w:val="28"/>
        </w:rPr>
      </w:pPr>
    </w:p>
    <w:p w14:paraId="342B0DCE" w14:textId="77777777" w:rsidR="00A94567" w:rsidRDefault="00C147A6" w:rsidP="00C147A6">
      <w:pPr>
        <w:jc w:val="center"/>
        <w:rPr>
          <w:b/>
          <w:sz w:val="28"/>
          <w:szCs w:val="28"/>
        </w:rPr>
      </w:pPr>
      <w:bookmarkStart w:id="0" w:name="_Hlk169627528"/>
      <w:r w:rsidRPr="00A94567">
        <w:rPr>
          <w:b/>
          <w:sz w:val="28"/>
          <w:szCs w:val="28"/>
        </w:rPr>
        <w:t xml:space="preserve">О </w:t>
      </w:r>
      <w:r w:rsidR="00A94567" w:rsidRPr="00A94567">
        <w:rPr>
          <w:b/>
          <w:sz w:val="28"/>
          <w:szCs w:val="28"/>
        </w:rPr>
        <w:t xml:space="preserve">внесении изменений в решение </w:t>
      </w:r>
    </w:p>
    <w:p w14:paraId="00422E95" w14:textId="56FC9D4A" w:rsidR="00A94567" w:rsidRDefault="00A94567" w:rsidP="00C147A6">
      <w:pPr>
        <w:jc w:val="center"/>
        <w:rPr>
          <w:b/>
          <w:sz w:val="28"/>
          <w:szCs w:val="28"/>
        </w:rPr>
      </w:pPr>
      <w:r w:rsidRPr="00A94567">
        <w:rPr>
          <w:b/>
          <w:sz w:val="28"/>
          <w:szCs w:val="28"/>
        </w:rPr>
        <w:t xml:space="preserve">Территориальной избирательной комиссии № 23 от 23 июля 2021 года № 7-3 </w:t>
      </w:r>
    </w:p>
    <w:p w14:paraId="6599F07D" w14:textId="02EF3834" w:rsidR="007F628F" w:rsidRDefault="00A94567" w:rsidP="00C147A6">
      <w:pPr>
        <w:jc w:val="center"/>
        <w:rPr>
          <w:sz w:val="28"/>
          <w:szCs w:val="28"/>
        </w:rPr>
      </w:pPr>
      <w:r w:rsidRPr="00A94567">
        <w:rPr>
          <w:b/>
          <w:sz w:val="28"/>
          <w:szCs w:val="28"/>
        </w:rPr>
        <w:t xml:space="preserve">«О Рабочей группе по приему </w:t>
      </w:r>
      <w:r w:rsidR="00C147A6" w:rsidRPr="00A94567">
        <w:rPr>
          <w:b/>
          <w:sz w:val="28"/>
          <w:szCs w:val="28"/>
        </w:rPr>
        <w:t>и предварительному рассмотрению</w:t>
      </w:r>
      <w:r w:rsidR="001655B6" w:rsidRPr="00A94567">
        <w:rPr>
          <w:b/>
          <w:sz w:val="28"/>
          <w:szCs w:val="28"/>
        </w:rPr>
        <w:t xml:space="preserve"> </w:t>
      </w:r>
      <w:r w:rsidR="00556EA1">
        <w:rPr>
          <w:b/>
          <w:sz w:val="28"/>
          <w:szCs w:val="28"/>
        </w:rPr>
        <w:t>д</w:t>
      </w:r>
      <w:r w:rsidR="00C147A6" w:rsidRPr="00A94567">
        <w:rPr>
          <w:b/>
          <w:sz w:val="28"/>
          <w:szCs w:val="28"/>
        </w:rPr>
        <w:t>окументов</w:t>
      </w:r>
      <w:r w:rsidRPr="00A94567">
        <w:rPr>
          <w:b/>
          <w:sz w:val="28"/>
          <w:szCs w:val="28"/>
        </w:rPr>
        <w:t xml:space="preserve"> </w:t>
      </w:r>
      <w:r w:rsidR="00C147A6" w:rsidRPr="00A94567">
        <w:rPr>
          <w:b/>
          <w:sz w:val="28"/>
          <w:szCs w:val="28"/>
        </w:rPr>
        <w:t xml:space="preserve">по формированию участковых </w:t>
      </w:r>
      <w:r w:rsidR="00394C47" w:rsidRPr="00A94567">
        <w:rPr>
          <w:b/>
          <w:sz w:val="28"/>
          <w:szCs w:val="28"/>
        </w:rPr>
        <w:t xml:space="preserve">избирательных </w:t>
      </w:r>
      <w:r w:rsidR="00C147A6" w:rsidRPr="00A94567">
        <w:rPr>
          <w:b/>
          <w:sz w:val="28"/>
          <w:szCs w:val="28"/>
        </w:rPr>
        <w:t>комиссий,</w:t>
      </w:r>
      <w:r w:rsidR="001655B6" w:rsidRPr="00A94567">
        <w:rPr>
          <w:b/>
          <w:sz w:val="28"/>
          <w:szCs w:val="28"/>
        </w:rPr>
        <w:t xml:space="preserve"> </w:t>
      </w:r>
      <w:r w:rsidR="00C147A6" w:rsidRPr="00A94567">
        <w:rPr>
          <w:b/>
          <w:sz w:val="28"/>
          <w:szCs w:val="28"/>
        </w:rPr>
        <w:t>по кандидатурам, предлагаемым для зачисления (исключения)</w:t>
      </w:r>
      <w:r w:rsidR="00081B41" w:rsidRPr="00A94567">
        <w:rPr>
          <w:b/>
          <w:sz w:val="28"/>
          <w:szCs w:val="28"/>
        </w:rPr>
        <w:t xml:space="preserve"> </w:t>
      </w:r>
      <w:r w:rsidR="00C147A6" w:rsidRPr="00A94567">
        <w:rPr>
          <w:b/>
          <w:sz w:val="28"/>
          <w:szCs w:val="28"/>
        </w:rPr>
        <w:t>в резерв</w:t>
      </w:r>
      <w:r w:rsidR="00C147A6" w:rsidRPr="00C147A6">
        <w:rPr>
          <w:b/>
          <w:sz w:val="28"/>
          <w:szCs w:val="28"/>
        </w:rPr>
        <w:t xml:space="preserve"> составов участковых </w:t>
      </w:r>
      <w:r w:rsidR="00394C47">
        <w:rPr>
          <w:b/>
          <w:sz w:val="28"/>
          <w:szCs w:val="28"/>
        </w:rPr>
        <w:t xml:space="preserve">избирательных </w:t>
      </w:r>
      <w:r w:rsidR="00C147A6" w:rsidRPr="00C147A6">
        <w:rPr>
          <w:b/>
          <w:sz w:val="28"/>
          <w:szCs w:val="28"/>
        </w:rPr>
        <w:t>комиссий</w:t>
      </w:r>
      <w:r w:rsidR="00C147A6">
        <w:rPr>
          <w:b/>
          <w:sz w:val="28"/>
          <w:szCs w:val="28"/>
        </w:rPr>
        <w:t xml:space="preserve"> </w:t>
      </w:r>
      <w:r w:rsidR="0024524F">
        <w:rPr>
          <w:b/>
          <w:sz w:val="28"/>
          <w:szCs w:val="28"/>
        </w:rPr>
        <w:t>Т</w:t>
      </w:r>
      <w:r w:rsidR="00C147A6">
        <w:rPr>
          <w:b/>
          <w:sz w:val="28"/>
          <w:szCs w:val="28"/>
        </w:rPr>
        <w:t>ерриториальной избирательной комиссии № 23</w:t>
      </w:r>
      <w:r>
        <w:rPr>
          <w:b/>
          <w:sz w:val="28"/>
          <w:szCs w:val="28"/>
        </w:rPr>
        <w:t>»</w:t>
      </w:r>
    </w:p>
    <w:bookmarkEnd w:id="0"/>
    <w:p w14:paraId="5DABCC97" w14:textId="77777777" w:rsidR="0054381A" w:rsidRDefault="0054381A" w:rsidP="0054381A">
      <w:pPr>
        <w:jc w:val="center"/>
        <w:rPr>
          <w:sz w:val="28"/>
          <w:szCs w:val="28"/>
        </w:rPr>
      </w:pPr>
    </w:p>
    <w:p w14:paraId="170B821C" w14:textId="0DF20058" w:rsidR="005017F1" w:rsidRDefault="00325130" w:rsidP="00BE205F">
      <w:pPr>
        <w:spacing w:line="360" w:lineRule="auto"/>
        <w:ind w:firstLine="709"/>
        <w:jc w:val="both"/>
        <w:rPr>
          <w:sz w:val="28"/>
          <w:szCs w:val="28"/>
        </w:rPr>
      </w:pPr>
      <w:r w:rsidRPr="00325130">
        <w:rPr>
          <w:sz w:val="28"/>
          <w:szCs w:val="28"/>
        </w:rPr>
        <w:t>В соответствии со статьями 22, 26, 27</w:t>
      </w:r>
      <w:r w:rsidR="001B6E74" w:rsidRPr="001B6E74">
        <w:rPr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</w:t>
      </w:r>
      <w:r w:rsidR="001B6E74">
        <w:rPr>
          <w:sz w:val="28"/>
          <w:szCs w:val="28"/>
        </w:rPr>
        <w:t>ции»</w:t>
      </w:r>
      <w:r w:rsidR="001B6E74" w:rsidRPr="001B6E74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статьей 3 </w:t>
      </w:r>
      <w:r w:rsidR="007664C8">
        <w:rPr>
          <w:sz w:val="28"/>
          <w:szCs w:val="28"/>
        </w:rPr>
        <w:t>З</w:t>
      </w:r>
      <w:r w:rsidRPr="00325130">
        <w:rPr>
          <w:sz w:val="28"/>
          <w:szCs w:val="28"/>
        </w:rPr>
        <w:t xml:space="preserve">акона Санкт-Петербурга </w:t>
      </w:r>
      <w:r w:rsidR="00FF4393">
        <w:rPr>
          <w:sz w:val="28"/>
          <w:szCs w:val="28"/>
        </w:rPr>
        <w:br/>
      </w:r>
      <w:r w:rsidRPr="00325130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="0025126C">
        <w:rPr>
          <w:sz w:val="28"/>
          <w:szCs w:val="28"/>
        </w:rPr>
        <w:t>5</w:t>
      </w:r>
      <w:r>
        <w:rPr>
          <w:sz w:val="28"/>
          <w:szCs w:val="28"/>
        </w:rPr>
        <w:t xml:space="preserve"> июля </w:t>
      </w:r>
      <w:r w:rsidRPr="00325130">
        <w:rPr>
          <w:sz w:val="28"/>
          <w:szCs w:val="28"/>
        </w:rPr>
        <w:t xml:space="preserve">2006 </w:t>
      </w:r>
      <w:r>
        <w:rPr>
          <w:sz w:val="28"/>
          <w:szCs w:val="28"/>
        </w:rPr>
        <w:t xml:space="preserve">года </w:t>
      </w:r>
      <w:r w:rsidRPr="00325130">
        <w:rPr>
          <w:sz w:val="28"/>
          <w:szCs w:val="28"/>
        </w:rPr>
        <w:t>№ 385-57 «О территориальных избирательных комиссиях в</w:t>
      </w:r>
      <w:r w:rsidR="0029707E">
        <w:rPr>
          <w:sz w:val="28"/>
          <w:szCs w:val="28"/>
        </w:rPr>
        <w:t xml:space="preserve"> </w:t>
      </w:r>
      <w:r w:rsidRPr="00325130">
        <w:rPr>
          <w:sz w:val="28"/>
          <w:szCs w:val="28"/>
        </w:rPr>
        <w:t xml:space="preserve">Санкт-Петербурге», на основании постановлений </w:t>
      </w:r>
      <w:r>
        <w:rPr>
          <w:sz w:val="28"/>
          <w:szCs w:val="28"/>
        </w:rPr>
        <w:t>Ц</w:t>
      </w:r>
      <w:r w:rsidR="00FF4393">
        <w:rPr>
          <w:sz w:val="28"/>
          <w:szCs w:val="28"/>
        </w:rPr>
        <w:t>ентральной избирательной комиссии Российской Федерации</w:t>
      </w:r>
      <w:r w:rsidRPr="00325130">
        <w:rPr>
          <w:sz w:val="28"/>
          <w:szCs w:val="28"/>
        </w:rPr>
        <w:t xml:space="preserve"> от 17 февраля 2010 года</w:t>
      </w:r>
      <w:r w:rsidR="005017F1">
        <w:rPr>
          <w:sz w:val="28"/>
          <w:szCs w:val="28"/>
        </w:rPr>
        <w:t xml:space="preserve"> </w:t>
      </w:r>
      <w:r w:rsidRPr="00325130">
        <w:rPr>
          <w:sz w:val="28"/>
          <w:szCs w:val="28"/>
        </w:rPr>
        <w:t xml:space="preserve">№192/1337-5 </w:t>
      </w:r>
      <w:r w:rsidR="00FF4393">
        <w:rPr>
          <w:sz w:val="28"/>
          <w:szCs w:val="28"/>
        </w:rPr>
        <w:br/>
      </w:r>
      <w:r w:rsidRPr="00325130">
        <w:rPr>
          <w:sz w:val="28"/>
          <w:szCs w:val="28"/>
        </w:rPr>
        <w:t>«О Методических рекомендациях о порядке формирования</w:t>
      </w:r>
      <w:r w:rsidR="0029707E">
        <w:rPr>
          <w:sz w:val="28"/>
          <w:szCs w:val="28"/>
        </w:rPr>
        <w:t xml:space="preserve"> </w:t>
      </w:r>
      <w:r w:rsidRPr="00325130">
        <w:rPr>
          <w:sz w:val="28"/>
          <w:szCs w:val="28"/>
        </w:rPr>
        <w:t>территориальных избирательных комиссий, избирательных комиссий</w:t>
      </w:r>
      <w:r w:rsidR="0029707E">
        <w:rPr>
          <w:sz w:val="28"/>
          <w:szCs w:val="28"/>
        </w:rPr>
        <w:t xml:space="preserve"> </w:t>
      </w:r>
      <w:r w:rsidRPr="00325130">
        <w:rPr>
          <w:sz w:val="28"/>
          <w:szCs w:val="28"/>
        </w:rPr>
        <w:t>муниципальных образований, окружных и участковых избирательных</w:t>
      </w:r>
      <w:r w:rsidR="0029707E">
        <w:rPr>
          <w:sz w:val="28"/>
          <w:szCs w:val="28"/>
        </w:rPr>
        <w:t xml:space="preserve"> </w:t>
      </w:r>
      <w:r w:rsidRPr="00325130">
        <w:rPr>
          <w:sz w:val="28"/>
          <w:szCs w:val="28"/>
        </w:rPr>
        <w:t xml:space="preserve">комиссий», от 5 декабря 2012 года </w:t>
      </w:r>
      <w:r w:rsidR="00FF4393">
        <w:rPr>
          <w:sz w:val="28"/>
          <w:szCs w:val="28"/>
        </w:rPr>
        <w:br/>
      </w:r>
      <w:r w:rsidRPr="00325130">
        <w:rPr>
          <w:sz w:val="28"/>
          <w:szCs w:val="28"/>
        </w:rPr>
        <w:t>№ 152/1137-6 «О порядке формирования</w:t>
      </w:r>
      <w:r w:rsidR="0029707E">
        <w:rPr>
          <w:sz w:val="28"/>
          <w:szCs w:val="28"/>
        </w:rPr>
        <w:t xml:space="preserve"> </w:t>
      </w:r>
      <w:r w:rsidRPr="00325130">
        <w:rPr>
          <w:sz w:val="28"/>
          <w:szCs w:val="28"/>
        </w:rPr>
        <w:t>резерва составов участковых комиссий и назначении нового члена</w:t>
      </w:r>
      <w:r w:rsidR="0029707E">
        <w:rPr>
          <w:sz w:val="28"/>
          <w:szCs w:val="28"/>
        </w:rPr>
        <w:t xml:space="preserve"> </w:t>
      </w:r>
      <w:r w:rsidRPr="00325130">
        <w:rPr>
          <w:sz w:val="28"/>
          <w:szCs w:val="28"/>
        </w:rPr>
        <w:t>участковой комиссии из резерва составов участковых комиссий»</w:t>
      </w:r>
      <w:r w:rsidR="005017F1">
        <w:rPr>
          <w:sz w:val="28"/>
          <w:szCs w:val="28"/>
        </w:rPr>
        <w:t xml:space="preserve">, </w:t>
      </w:r>
      <w:r w:rsidR="005017F1" w:rsidRPr="005017F1">
        <w:rPr>
          <w:sz w:val="28"/>
          <w:szCs w:val="28"/>
        </w:rPr>
        <w:t>решени</w:t>
      </w:r>
      <w:r w:rsidR="005017F1">
        <w:rPr>
          <w:sz w:val="28"/>
          <w:szCs w:val="28"/>
        </w:rPr>
        <w:t>я</w:t>
      </w:r>
      <w:r w:rsidR="005017F1" w:rsidRPr="005017F1">
        <w:rPr>
          <w:sz w:val="28"/>
          <w:szCs w:val="28"/>
        </w:rPr>
        <w:t xml:space="preserve"> Санкт-Петербургской избирательной комиссии от 5</w:t>
      </w:r>
      <w:r w:rsidR="005017F1">
        <w:rPr>
          <w:sz w:val="28"/>
          <w:szCs w:val="28"/>
        </w:rPr>
        <w:t xml:space="preserve"> </w:t>
      </w:r>
      <w:r w:rsidR="00556EA1">
        <w:rPr>
          <w:sz w:val="28"/>
          <w:szCs w:val="28"/>
        </w:rPr>
        <w:t>марта</w:t>
      </w:r>
      <w:r w:rsidR="005017F1">
        <w:rPr>
          <w:sz w:val="28"/>
          <w:szCs w:val="28"/>
        </w:rPr>
        <w:t xml:space="preserve"> </w:t>
      </w:r>
      <w:r w:rsidR="005017F1" w:rsidRPr="005017F1">
        <w:rPr>
          <w:sz w:val="28"/>
          <w:szCs w:val="28"/>
        </w:rPr>
        <w:t>202</w:t>
      </w:r>
      <w:r w:rsidR="00556EA1">
        <w:rPr>
          <w:sz w:val="28"/>
          <w:szCs w:val="28"/>
        </w:rPr>
        <w:t>4</w:t>
      </w:r>
      <w:r w:rsidR="005017F1">
        <w:rPr>
          <w:sz w:val="28"/>
          <w:szCs w:val="28"/>
        </w:rPr>
        <w:t xml:space="preserve"> года</w:t>
      </w:r>
      <w:r w:rsidR="005017F1" w:rsidRPr="005017F1">
        <w:rPr>
          <w:sz w:val="28"/>
          <w:szCs w:val="28"/>
        </w:rPr>
        <w:t xml:space="preserve"> № </w:t>
      </w:r>
      <w:r w:rsidR="00556EA1">
        <w:rPr>
          <w:sz w:val="28"/>
          <w:szCs w:val="28"/>
        </w:rPr>
        <w:t>69-9</w:t>
      </w:r>
      <w:r w:rsidR="005017F1" w:rsidRPr="005017F1">
        <w:rPr>
          <w:sz w:val="28"/>
          <w:szCs w:val="28"/>
        </w:rPr>
        <w:t xml:space="preserve"> «О назначении председателя Территориальной избирательной комиссии № 23»</w:t>
      </w:r>
      <w:r w:rsidR="0029707E">
        <w:rPr>
          <w:sz w:val="28"/>
          <w:szCs w:val="28"/>
        </w:rPr>
        <w:t xml:space="preserve"> </w:t>
      </w:r>
      <w:r w:rsidR="008F69C0">
        <w:rPr>
          <w:sz w:val="28"/>
          <w:szCs w:val="28"/>
        </w:rPr>
        <w:t>Т</w:t>
      </w:r>
      <w:r w:rsidR="0054381A">
        <w:rPr>
          <w:sz w:val="28"/>
          <w:szCs w:val="28"/>
        </w:rPr>
        <w:t>ерриториальная избирательная комиссия №</w:t>
      </w:r>
      <w:r w:rsidR="0029707E">
        <w:rPr>
          <w:sz w:val="28"/>
          <w:szCs w:val="28"/>
        </w:rPr>
        <w:t> </w:t>
      </w:r>
      <w:r w:rsidR="009B095C">
        <w:rPr>
          <w:sz w:val="28"/>
          <w:szCs w:val="28"/>
        </w:rPr>
        <w:t>23</w:t>
      </w:r>
      <w:r w:rsidR="0029707E">
        <w:rPr>
          <w:sz w:val="28"/>
          <w:szCs w:val="28"/>
        </w:rPr>
        <w:t xml:space="preserve"> </w:t>
      </w:r>
    </w:p>
    <w:p w14:paraId="54073568" w14:textId="15E5416C" w:rsidR="0003175F" w:rsidRDefault="00D446F7" w:rsidP="00BE205F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8F69C0">
        <w:rPr>
          <w:b/>
          <w:bCs/>
          <w:sz w:val="28"/>
          <w:szCs w:val="28"/>
        </w:rPr>
        <w:t>решил</w:t>
      </w:r>
      <w:r w:rsidR="0003175F" w:rsidRPr="008F69C0">
        <w:rPr>
          <w:b/>
          <w:bCs/>
          <w:sz w:val="28"/>
          <w:szCs w:val="28"/>
        </w:rPr>
        <w:t>а:</w:t>
      </w:r>
    </w:p>
    <w:p w14:paraId="4956029B" w14:textId="77777777" w:rsidR="00571165" w:rsidRDefault="00BE205F" w:rsidP="00A94567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94567">
        <w:rPr>
          <w:sz w:val="28"/>
          <w:szCs w:val="28"/>
        </w:rPr>
        <w:t xml:space="preserve"> Внести изменени</w:t>
      </w:r>
      <w:r w:rsidR="00571165">
        <w:rPr>
          <w:sz w:val="28"/>
          <w:szCs w:val="28"/>
        </w:rPr>
        <w:t>я</w:t>
      </w:r>
      <w:r w:rsidRPr="00A94567">
        <w:rPr>
          <w:sz w:val="28"/>
          <w:szCs w:val="28"/>
        </w:rPr>
        <w:t xml:space="preserve"> в решение Территориальной избирательной комиссии № 23 от 2</w:t>
      </w:r>
      <w:r w:rsidR="001D5FBD" w:rsidRPr="00A94567">
        <w:rPr>
          <w:sz w:val="28"/>
          <w:szCs w:val="28"/>
        </w:rPr>
        <w:t>3 июля</w:t>
      </w:r>
      <w:r w:rsidRPr="00A94567">
        <w:rPr>
          <w:sz w:val="28"/>
          <w:szCs w:val="28"/>
        </w:rPr>
        <w:t xml:space="preserve"> 2021 года №</w:t>
      </w:r>
      <w:r w:rsidR="001D5FBD" w:rsidRPr="00A94567">
        <w:rPr>
          <w:sz w:val="28"/>
          <w:szCs w:val="28"/>
        </w:rPr>
        <w:t xml:space="preserve"> 7-3</w:t>
      </w:r>
      <w:r w:rsidRPr="00A94567">
        <w:rPr>
          <w:sz w:val="28"/>
          <w:szCs w:val="28"/>
        </w:rPr>
        <w:t xml:space="preserve"> «О Рабочей группе по приему и предварительному рассмотрению документов по формированию участковых избирательных комиссий, по кандидатурам, предлагаемым для зачисления (исключения) в резерв составов участковых избирательных комиссий </w:t>
      </w:r>
      <w:r w:rsidRPr="00A94567">
        <w:rPr>
          <w:sz w:val="28"/>
          <w:szCs w:val="28"/>
        </w:rPr>
        <w:lastRenderedPageBreak/>
        <w:t xml:space="preserve">Территориальной избирательной комиссии № 23», изложив </w:t>
      </w:r>
      <w:r w:rsidR="006E362F" w:rsidRPr="00A94567">
        <w:rPr>
          <w:sz w:val="28"/>
          <w:szCs w:val="28"/>
        </w:rPr>
        <w:t xml:space="preserve">пункт 1 </w:t>
      </w:r>
      <w:r w:rsidR="00A94567">
        <w:rPr>
          <w:sz w:val="28"/>
          <w:szCs w:val="28"/>
        </w:rPr>
        <w:t xml:space="preserve">решения </w:t>
      </w:r>
      <w:r w:rsidR="006E362F" w:rsidRPr="00A94567">
        <w:rPr>
          <w:sz w:val="28"/>
          <w:szCs w:val="28"/>
        </w:rPr>
        <w:t>в следующ</w:t>
      </w:r>
      <w:r w:rsidR="00A94567" w:rsidRPr="00A94567">
        <w:rPr>
          <w:sz w:val="28"/>
          <w:szCs w:val="28"/>
        </w:rPr>
        <w:t xml:space="preserve">ей редакции: </w:t>
      </w:r>
    </w:p>
    <w:p w14:paraId="17BBD965" w14:textId="1549BFF6" w:rsidR="006E362F" w:rsidRPr="00A94567" w:rsidRDefault="00A94567" w:rsidP="0061143D">
      <w:pPr>
        <w:pStyle w:val="a4"/>
        <w:spacing w:line="360" w:lineRule="auto"/>
        <w:ind w:left="0" w:firstLine="709"/>
        <w:jc w:val="both"/>
        <w:rPr>
          <w:sz w:val="28"/>
          <w:szCs w:val="28"/>
        </w:rPr>
      </w:pPr>
      <w:r w:rsidRPr="00A94567">
        <w:rPr>
          <w:sz w:val="28"/>
          <w:szCs w:val="28"/>
        </w:rPr>
        <w:t>«</w:t>
      </w:r>
      <w:r>
        <w:rPr>
          <w:sz w:val="28"/>
          <w:szCs w:val="28"/>
        </w:rPr>
        <w:t>1.</w:t>
      </w:r>
      <w:r w:rsidR="00BE205F" w:rsidRPr="00A94567">
        <w:rPr>
          <w:sz w:val="28"/>
          <w:szCs w:val="28"/>
        </w:rPr>
        <w:t xml:space="preserve"> </w:t>
      </w:r>
      <w:r w:rsidR="006E362F" w:rsidRPr="00A94567">
        <w:rPr>
          <w:sz w:val="28"/>
          <w:szCs w:val="28"/>
        </w:rPr>
        <w:t xml:space="preserve">Сформировать Рабочую группу по приему и предварительному рассмотрению документов по формированию участковых избирательных комиссий, по кандидатурам, предлагаемым для зачисления (исключения) в резерв составов участковых избирательных комиссий Территориальной избирательной комиссии № 23 (далее – Рабочая группа) в следующем составе: </w:t>
      </w:r>
    </w:p>
    <w:p w14:paraId="1C8FB536" w14:textId="5299EAD8" w:rsidR="006E362F" w:rsidRDefault="00556EA1" w:rsidP="00A94567">
      <w:pPr>
        <w:pStyle w:val="a4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Пудовкин Андрей Викторович</w:t>
      </w:r>
      <w:r w:rsidR="006E362F">
        <w:rPr>
          <w:sz w:val="28"/>
          <w:szCs w:val="28"/>
        </w:rPr>
        <w:t xml:space="preserve">, </w:t>
      </w:r>
    </w:p>
    <w:p w14:paraId="35C8CA64" w14:textId="73092056" w:rsidR="00A94567" w:rsidRDefault="00A94567" w:rsidP="00A94567">
      <w:pPr>
        <w:pStyle w:val="a4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Мацедонский Дмитрий Михайлович</w:t>
      </w:r>
    </w:p>
    <w:p w14:paraId="502790F6" w14:textId="77777777" w:rsidR="006E362F" w:rsidRDefault="006E362F" w:rsidP="00A94567">
      <w:pPr>
        <w:pStyle w:val="a4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Пальшин Евгений Викторович, </w:t>
      </w:r>
    </w:p>
    <w:p w14:paraId="7518269C" w14:textId="77777777" w:rsidR="006E362F" w:rsidRDefault="006E362F" w:rsidP="00A94567">
      <w:pPr>
        <w:pStyle w:val="a4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Самойлова Наталья Ивановна, </w:t>
      </w:r>
    </w:p>
    <w:p w14:paraId="3A8E1540" w14:textId="77777777" w:rsidR="006E362F" w:rsidRDefault="006E362F" w:rsidP="00A94567">
      <w:pPr>
        <w:pStyle w:val="a4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Чурашов Вячеслав Валерьевич,</w:t>
      </w:r>
    </w:p>
    <w:p w14:paraId="77D20559" w14:textId="77777777" w:rsidR="006E362F" w:rsidRDefault="006E362F" w:rsidP="00A94567">
      <w:pPr>
        <w:pStyle w:val="a4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Шаталов Анатолий Игоревич, </w:t>
      </w:r>
    </w:p>
    <w:p w14:paraId="4F242403" w14:textId="4CC73686" w:rsidR="006E362F" w:rsidRDefault="006E362F" w:rsidP="00A94567">
      <w:pPr>
        <w:pStyle w:val="a4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Шумайлов Максим Игоревич.</w:t>
      </w:r>
      <w:r w:rsidR="00ED3200">
        <w:rPr>
          <w:sz w:val="28"/>
          <w:szCs w:val="28"/>
        </w:rPr>
        <w:t>»</w:t>
      </w:r>
    </w:p>
    <w:p w14:paraId="446DAEFE" w14:textId="60C7E482" w:rsidR="00556EA1" w:rsidRPr="00556EA1" w:rsidRDefault="00556EA1" w:rsidP="00556EA1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56EA1">
        <w:rPr>
          <w:sz w:val="28"/>
          <w:szCs w:val="28"/>
        </w:rPr>
        <w:t>Признать решение председателя Территориальной избирательной комиссии № 23 от 29 марта 2022 года № 38-1 «О внесении изменений в решение Территориальной избирательной комиссии № 23 от 23 июля 2021 года № 7-3 «О Рабочей группе по приему и предварительному рассмотрению документов  по формированию участковых избирательных комиссий, по кандидатурам, предлагаемым для зачисления (исключения) в резерв составов участковых избирательных комиссий Территориальной избирательной комиссии № 23»</w:t>
      </w:r>
      <w:r>
        <w:rPr>
          <w:sz w:val="28"/>
          <w:szCs w:val="28"/>
        </w:rPr>
        <w:t xml:space="preserve"> утратившим силу.</w:t>
      </w:r>
    </w:p>
    <w:p w14:paraId="59710DC9" w14:textId="4BA70AE1" w:rsidR="0050003A" w:rsidRDefault="0050003A" w:rsidP="00A94567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0003A">
        <w:rPr>
          <w:sz w:val="28"/>
          <w:szCs w:val="28"/>
        </w:rPr>
        <w:t>Разместить настоящее решение на официальном сайте Территориальной избирательной комиссии № 23 в информационно-телекоммуникационной сети «Интернет».</w:t>
      </w:r>
    </w:p>
    <w:p w14:paraId="4C05AB42" w14:textId="17D9981A" w:rsidR="009B095C" w:rsidRDefault="009B095C" w:rsidP="00A94567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B095C">
        <w:rPr>
          <w:sz w:val="28"/>
          <w:szCs w:val="28"/>
        </w:rPr>
        <w:t>Контроль за исполнением</w:t>
      </w:r>
      <w:r w:rsidR="00494A18">
        <w:rPr>
          <w:sz w:val="28"/>
          <w:szCs w:val="28"/>
        </w:rPr>
        <w:t xml:space="preserve"> настоящего</w:t>
      </w:r>
      <w:r w:rsidRPr="009B095C">
        <w:rPr>
          <w:sz w:val="28"/>
          <w:szCs w:val="28"/>
        </w:rPr>
        <w:t xml:space="preserve"> ре</w:t>
      </w:r>
      <w:r>
        <w:rPr>
          <w:sz w:val="28"/>
          <w:szCs w:val="28"/>
        </w:rPr>
        <w:t>шения возложить на председателя</w:t>
      </w:r>
      <w:r w:rsidR="001655B6">
        <w:rPr>
          <w:sz w:val="28"/>
          <w:szCs w:val="28"/>
        </w:rPr>
        <w:t xml:space="preserve"> </w:t>
      </w:r>
      <w:r w:rsidR="00494A18">
        <w:rPr>
          <w:sz w:val="28"/>
          <w:szCs w:val="28"/>
        </w:rPr>
        <w:t>Т</w:t>
      </w:r>
      <w:r w:rsidRPr="009B095C">
        <w:rPr>
          <w:sz w:val="28"/>
          <w:szCs w:val="28"/>
        </w:rPr>
        <w:t>ерриториальной избирательной комиссии №</w:t>
      </w:r>
      <w:r>
        <w:rPr>
          <w:sz w:val="28"/>
          <w:szCs w:val="28"/>
        </w:rPr>
        <w:t xml:space="preserve"> 23</w:t>
      </w:r>
      <w:r w:rsidR="00494A18">
        <w:rPr>
          <w:sz w:val="28"/>
          <w:szCs w:val="28"/>
        </w:rPr>
        <w:t xml:space="preserve"> </w:t>
      </w:r>
      <w:r w:rsidR="00556EA1">
        <w:rPr>
          <w:sz w:val="28"/>
          <w:szCs w:val="28"/>
        </w:rPr>
        <w:t>Пудовкина А.В</w:t>
      </w:r>
      <w:r>
        <w:rPr>
          <w:sz w:val="28"/>
          <w:szCs w:val="28"/>
        </w:rPr>
        <w:t>.</w:t>
      </w:r>
    </w:p>
    <w:p w14:paraId="70F00451" w14:textId="77777777" w:rsidR="003E794B" w:rsidRPr="0054381A" w:rsidRDefault="003E794B" w:rsidP="00D446F7">
      <w:pPr>
        <w:jc w:val="both"/>
        <w:rPr>
          <w:sz w:val="28"/>
          <w:szCs w:val="28"/>
        </w:rPr>
      </w:pPr>
    </w:p>
    <w:p w14:paraId="468E16D7" w14:textId="7FB9558B" w:rsidR="0054381A" w:rsidRPr="005C05BF" w:rsidRDefault="00D446F7" w:rsidP="0054381A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494A18">
        <w:rPr>
          <w:sz w:val="28"/>
          <w:szCs w:val="28"/>
        </w:rPr>
        <w:t>Т</w:t>
      </w:r>
      <w:r>
        <w:rPr>
          <w:sz w:val="28"/>
          <w:szCs w:val="28"/>
        </w:rPr>
        <w:t>ерриториальной</w:t>
      </w:r>
    </w:p>
    <w:p w14:paraId="540F1018" w14:textId="6D659928" w:rsidR="0054381A" w:rsidRPr="005C05BF" w:rsidRDefault="0054381A" w:rsidP="00556EA1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 xml:space="preserve">избирательной комиссии № </w:t>
      </w:r>
      <w:r w:rsidR="00041869">
        <w:rPr>
          <w:sz w:val="28"/>
          <w:szCs w:val="28"/>
        </w:rPr>
        <w:t>23</w:t>
      </w:r>
      <w:r w:rsidR="00556EA1">
        <w:rPr>
          <w:sz w:val="28"/>
          <w:szCs w:val="28"/>
        </w:rPr>
        <w:tab/>
        <w:t>А.В. Пудовкин</w:t>
      </w:r>
    </w:p>
    <w:p w14:paraId="1644421A" w14:textId="77777777" w:rsidR="0050003A" w:rsidRPr="005C05BF" w:rsidRDefault="0050003A" w:rsidP="009F1FD5">
      <w:pPr>
        <w:jc w:val="both"/>
        <w:rPr>
          <w:sz w:val="28"/>
          <w:szCs w:val="28"/>
        </w:rPr>
      </w:pPr>
    </w:p>
    <w:p w14:paraId="70888FA9" w14:textId="041CFB1E" w:rsidR="00EB0DA8" w:rsidRDefault="00EB0DA8" w:rsidP="00EB0DA8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</w:t>
      </w:r>
      <w:r w:rsidR="00494A18">
        <w:rPr>
          <w:sz w:val="28"/>
          <w:szCs w:val="28"/>
        </w:rPr>
        <w:t>Т</w:t>
      </w:r>
      <w:r>
        <w:rPr>
          <w:sz w:val="28"/>
          <w:szCs w:val="28"/>
        </w:rPr>
        <w:t>ерриториальной</w:t>
      </w:r>
    </w:p>
    <w:p w14:paraId="2B36F252" w14:textId="5A54C642" w:rsidR="003272C1" w:rsidRDefault="00494A18" w:rsidP="00556EA1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EB0DA8" w:rsidRPr="005C05BF">
        <w:rPr>
          <w:sz w:val="28"/>
          <w:szCs w:val="28"/>
        </w:rPr>
        <w:t>збирательной</w:t>
      </w:r>
      <w:r w:rsidR="001655B6">
        <w:rPr>
          <w:sz w:val="28"/>
          <w:szCs w:val="28"/>
        </w:rPr>
        <w:t xml:space="preserve"> </w:t>
      </w:r>
      <w:r w:rsidR="00EB0DA8" w:rsidRPr="005C05BF">
        <w:rPr>
          <w:sz w:val="28"/>
          <w:szCs w:val="28"/>
        </w:rPr>
        <w:t xml:space="preserve">комиссии № </w:t>
      </w:r>
      <w:r w:rsidR="00EB0DA8">
        <w:rPr>
          <w:sz w:val="28"/>
          <w:szCs w:val="28"/>
        </w:rPr>
        <w:t>23</w:t>
      </w:r>
      <w:r>
        <w:rPr>
          <w:sz w:val="28"/>
          <w:szCs w:val="28"/>
        </w:rPr>
        <w:tab/>
        <w:t>Н.И. Самойлов</w:t>
      </w:r>
      <w:r w:rsidR="0061143D">
        <w:rPr>
          <w:sz w:val="28"/>
          <w:szCs w:val="28"/>
        </w:rPr>
        <w:t>а</w:t>
      </w:r>
    </w:p>
    <w:sectPr w:rsidR="003272C1" w:rsidSect="00556EA1">
      <w:headerReference w:type="default" r:id="rId8"/>
      <w:headerReference w:type="first" r:id="rId9"/>
      <w:pgSz w:w="11906" w:h="16838" w:code="9"/>
      <w:pgMar w:top="709" w:right="567" w:bottom="709" w:left="1418" w:header="284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2292D4" w14:textId="77777777" w:rsidR="00D0697C" w:rsidRDefault="00D0697C" w:rsidP="00E22158">
      <w:r>
        <w:separator/>
      </w:r>
    </w:p>
  </w:endnote>
  <w:endnote w:type="continuationSeparator" w:id="0">
    <w:p w14:paraId="448E5FA6" w14:textId="77777777" w:rsidR="00D0697C" w:rsidRDefault="00D0697C" w:rsidP="00E22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4AEC28" w14:textId="77777777" w:rsidR="00D0697C" w:rsidRDefault="00D0697C" w:rsidP="00E22158">
      <w:r>
        <w:separator/>
      </w:r>
    </w:p>
  </w:footnote>
  <w:footnote w:type="continuationSeparator" w:id="0">
    <w:p w14:paraId="2A799F90" w14:textId="77777777" w:rsidR="00D0697C" w:rsidRDefault="00D0697C" w:rsidP="00E221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267F0D" w14:textId="77777777" w:rsidR="006062BD" w:rsidRDefault="006062BD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0C8CE6" w14:textId="77777777" w:rsidR="006062BD" w:rsidRDefault="006062B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366B2C"/>
    <w:multiLevelType w:val="hybridMultilevel"/>
    <w:tmpl w:val="F7F87A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56692D"/>
    <w:multiLevelType w:val="hybridMultilevel"/>
    <w:tmpl w:val="09901978"/>
    <w:lvl w:ilvl="0" w:tplc="5634A16A">
      <w:start w:val="1"/>
      <w:numFmt w:val="decimal"/>
      <w:lvlText w:val="%1.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7D0958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571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3" w15:restartNumberingAfterBreak="0">
    <w:nsid w:val="2A0A0667"/>
    <w:multiLevelType w:val="hybridMultilevel"/>
    <w:tmpl w:val="58A4F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C34B7C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51BB38C7"/>
    <w:multiLevelType w:val="hybridMultilevel"/>
    <w:tmpl w:val="646C11C4"/>
    <w:lvl w:ilvl="0" w:tplc="F93867A4">
      <w:start w:val="1"/>
      <w:numFmt w:val="decimal"/>
      <w:suff w:val="space"/>
      <w:lvlText w:val="%1."/>
      <w:lvlJc w:val="left"/>
      <w:pPr>
        <w:ind w:left="709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1D6918"/>
    <w:multiLevelType w:val="hybridMultilevel"/>
    <w:tmpl w:val="69AA0D8E"/>
    <w:lvl w:ilvl="0" w:tplc="6428BBCC">
      <w:start w:val="1"/>
      <w:numFmt w:val="decimal"/>
      <w:lvlText w:val="%1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85265B"/>
    <w:multiLevelType w:val="multilevel"/>
    <w:tmpl w:val="6DD62A84"/>
    <w:lvl w:ilvl="0">
      <w:start w:val="2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cs="Times New Roman" w:hint="default"/>
      </w:rPr>
    </w:lvl>
    <w:lvl w:ilvl="1">
      <w:start w:val="1"/>
      <w:numFmt w:val="decimal"/>
      <w:isLgl/>
      <w:suff w:val="space"/>
      <w:lvlText w:val="%1.%2"/>
      <w:lvlJc w:val="left"/>
      <w:pPr>
        <w:ind w:left="942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2727" w:hanging="2160"/>
      </w:pPr>
      <w:rPr>
        <w:rFonts w:cs="Times New Roman" w:hint="default"/>
      </w:rPr>
    </w:lvl>
  </w:abstractNum>
  <w:num w:numId="1" w16cid:durableId="654602655">
    <w:abstractNumId w:val="4"/>
  </w:num>
  <w:num w:numId="2" w16cid:durableId="37170662">
    <w:abstractNumId w:val="6"/>
  </w:num>
  <w:num w:numId="3" w16cid:durableId="301933026">
    <w:abstractNumId w:val="1"/>
  </w:num>
  <w:num w:numId="4" w16cid:durableId="1884052561">
    <w:abstractNumId w:val="3"/>
  </w:num>
  <w:num w:numId="5" w16cid:durableId="1583565955">
    <w:abstractNumId w:val="5"/>
  </w:num>
  <w:num w:numId="6" w16cid:durableId="258611924">
    <w:abstractNumId w:val="7"/>
  </w:num>
  <w:num w:numId="7" w16cid:durableId="130562215">
    <w:abstractNumId w:val="2"/>
  </w:num>
  <w:num w:numId="8" w16cid:durableId="1590084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28F"/>
    <w:rsid w:val="00003BEB"/>
    <w:rsid w:val="0002170F"/>
    <w:rsid w:val="0002319E"/>
    <w:rsid w:val="00024C82"/>
    <w:rsid w:val="0003175F"/>
    <w:rsid w:val="0003230A"/>
    <w:rsid w:val="00035E94"/>
    <w:rsid w:val="00041869"/>
    <w:rsid w:val="000523CD"/>
    <w:rsid w:val="00067413"/>
    <w:rsid w:val="00067EE4"/>
    <w:rsid w:val="000711DC"/>
    <w:rsid w:val="00081B41"/>
    <w:rsid w:val="00093D39"/>
    <w:rsid w:val="00096954"/>
    <w:rsid w:val="000B2137"/>
    <w:rsid w:val="000B586B"/>
    <w:rsid w:val="000B7607"/>
    <w:rsid w:val="000C3F2E"/>
    <w:rsid w:val="000C519F"/>
    <w:rsid w:val="000D1010"/>
    <w:rsid w:val="000E5F03"/>
    <w:rsid w:val="000E608D"/>
    <w:rsid w:val="000F71BC"/>
    <w:rsid w:val="001030F5"/>
    <w:rsid w:val="001147B5"/>
    <w:rsid w:val="001212B5"/>
    <w:rsid w:val="00122069"/>
    <w:rsid w:val="001313E3"/>
    <w:rsid w:val="001358FC"/>
    <w:rsid w:val="0016502E"/>
    <w:rsid w:val="001655B6"/>
    <w:rsid w:val="001766DA"/>
    <w:rsid w:val="001A013A"/>
    <w:rsid w:val="001B372A"/>
    <w:rsid w:val="001B6E74"/>
    <w:rsid w:val="001C5460"/>
    <w:rsid w:val="001D5FBD"/>
    <w:rsid w:val="001E37AC"/>
    <w:rsid w:val="001F4AD0"/>
    <w:rsid w:val="0021037A"/>
    <w:rsid w:val="00211CFC"/>
    <w:rsid w:val="002124D3"/>
    <w:rsid w:val="00226964"/>
    <w:rsid w:val="00244594"/>
    <w:rsid w:val="0024524F"/>
    <w:rsid w:val="0025126C"/>
    <w:rsid w:val="00280322"/>
    <w:rsid w:val="00283036"/>
    <w:rsid w:val="002841A6"/>
    <w:rsid w:val="0029707E"/>
    <w:rsid w:val="002A5C09"/>
    <w:rsid w:val="002F212C"/>
    <w:rsid w:val="002F6FF7"/>
    <w:rsid w:val="003054ED"/>
    <w:rsid w:val="00325130"/>
    <w:rsid w:val="003272C1"/>
    <w:rsid w:val="00344C97"/>
    <w:rsid w:val="0034715A"/>
    <w:rsid w:val="00350D14"/>
    <w:rsid w:val="00366E3E"/>
    <w:rsid w:val="00385082"/>
    <w:rsid w:val="00394C47"/>
    <w:rsid w:val="0039634F"/>
    <w:rsid w:val="003A301A"/>
    <w:rsid w:val="003A6534"/>
    <w:rsid w:val="003B42B1"/>
    <w:rsid w:val="003B45F6"/>
    <w:rsid w:val="003E15D7"/>
    <w:rsid w:val="003E794B"/>
    <w:rsid w:val="003F20EB"/>
    <w:rsid w:val="00413DEB"/>
    <w:rsid w:val="00447417"/>
    <w:rsid w:val="00454CD0"/>
    <w:rsid w:val="004676A0"/>
    <w:rsid w:val="00467DB6"/>
    <w:rsid w:val="00494A18"/>
    <w:rsid w:val="0050003A"/>
    <w:rsid w:val="005017F1"/>
    <w:rsid w:val="0052144D"/>
    <w:rsid w:val="0054227F"/>
    <w:rsid w:val="0054381A"/>
    <w:rsid w:val="00556EA1"/>
    <w:rsid w:val="0056029B"/>
    <w:rsid w:val="00564B78"/>
    <w:rsid w:val="00571165"/>
    <w:rsid w:val="005834F4"/>
    <w:rsid w:val="00597E24"/>
    <w:rsid w:val="005A653F"/>
    <w:rsid w:val="005C31DD"/>
    <w:rsid w:val="005E1276"/>
    <w:rsid w:val="005E5522"/>
    <w:rsid w:val="005E5E10"/>
    <w:rsid w:val="005F42CB"/>
    <w:rsid w:val="005F6D8E"/>
    <w:rsid w:val="006062BD"/>
    <w:rsid w:val="0061143D"/>
    <w:rsid w:val="0061386C"/>
    <w:rsid w:val="00613D97"/>
    <w:rsid w:val="00625EDB"/>
    <w:rsid w:val="00641D19"/>
    <w:rsid w:val="006A6AE7"/>
    <w:rsid w:val="006B70CA"/>
    <w:rsid w:val="006C1156"/>
    <w:rsid w:val="006E362F"/>
    <w:rsid w:val="006F7E73"/>
    <w:rsid w:val="0073402B"/>
    <w:rsid w:val="0074115C"/>
    <w:rsid w:val="00742959"/>
    <w:rsid w:val="00744310"/>
    <w:rsid w:val="0075251E"/>
    <w:rsid w:val="007664C8"/>
    <w:rsid w:val="007F628F"/>
    <w:rsid w:val="00815919"/>
    <w:rsid w:val="008255DF"/>
    <w:rsid w:val="008672F1"/>
    <w:rsid w:val="0087653C"/>
    <w:rsid w:val="00886057"/>
    <w:rsid w:val="008A0070"/>
    <w:rsid w:val="008B7A1C"/>
    <w:rsid w:val="008D0774"/>
    <w:rsid w:val="008F69C0"/>
    <w:rsid w:val="00920363"/>
    <w:rsid w:val="009314B5"/>
    <w:rsid w:val="00944E28"/>
    <w:rsid w:val="00955C06"/>
    <w:rsid w:val="0095727D"/>
    <w:rsid w:val="00974E78"/>
    <w:rsid w:val="00977A2E"/>
    <w:rsid w:val="009B095C"/>
    <w:rsid w:val="009C0082"/>
    <w:rsid w:val="009D2F34"/>
    <w:rsid w:val="009F1FD5"/>
    <w:rsid w:val="00A30E4E"/>
    <w:rsid w:val="00A76F85"/>
    <w:rsid w:val="00A85EDC"/>
    <w:rsid w:val="00A9216E"/>
    <w:rsid w:val="00A94567"/>
    <w:rsid w:val="00AA02EF"/>
    <w:rsid w:val="00B06474"/>
    <w:rsid w:val="00B06B1F"/>
    <w:rsid w:val="00B10C98"/>
    <w:rsid w:val="00B15516"/>
    <w:rsid w:val="00B256EE"/>
    <w:rsid w:val="00B535DE"/>
    <w:rsid w:val="00B575A0"/>
    <w:rsid w:val="00B734F9"/>
    <w:rsid w:val="00B82C8B"/>
    <w:rsid w:val="00B8505B"/>
    <w:rsid w:val="00B86B8E"/>
    <w:rsid w:val="00B8786C"/>
    <w:rsid w:val="00BA0B34"/>
    <w:rsid w:val="00BE205F"/>
    <w:rsid w:val="00BF0328"/>
    <w:rsid w:val="00C041CE"/>
    <w:rsid w:val="00C047AE"/>
    <w:rsid w:val="00C04875"/>
    <w:rsid w:val="00C147A6"/>
    <w:rsid w:val="00C20D4C"/>
    <w:rsid w:val="00C26F95"/>
    <w:rsid w:val="00C50142"/>
    <w:rsid w:val="00C863DF"/>
    <w:rsid w:val="00CA3A62"/>
    <w:rsid w:val="00CB0098"/>
    <w:rsid w:val="00CB28E9"/>
    <w:rsid w:val="00CE3D87"/>
    <w:rsid w:val="00CE7B6F"/>
    <w:rsid w:val="00CF48D9"/>
    <w:rsid w:val="00CF5200"/>
    <w:rsid w:val="00D04FFD"/>
    <w:rsid w:val="00D0697C"/>
    <w:rsid w:val="00D13712"/>
    <w:rsid w:val="00D446F7"/>
    <w:rsid w:val="00D54464"/>
    <w:rsid w:val="00D55D0D"/>
    <w:rsid w:val="00D82BDB"/>
    <w:rsid w:val="00D91F65"/>
    <w:rsid w:val="00D94276"/>
    <w:rsid w:val="00DA57F0"/>
    <w:rsid w:val="00DF433D"/>
    <w:rsid w:val="00DF489C"/>
    <w:rsid w:val="00DF5B7B"/>
    <w:rsid w:val="00DF778C"/>
    <w:rsid w:val="00E05C10"/>
    <w:rsid w:val="00E2022F"/>
    <w:rsid w:val="00E22158"/>
    <w:rsid w:val="00E445F2"/>
    <w:rsid w:val="00E62C6F"/>
    <w:rsid w:val="00E62DDB"/>
    <w:rsid w:val="00E635F6"/>
    <w:rsid w:val="00E65CFB"/>
    <w:rsid w:val="00E722B0"/>
    <w:rsid w:val="00E7580A"/>
    <w:rsid w:val="00E85D6C"/>
    <w:rsid w:val="00EB0DA8"/>
    <w:rsid w:val="00EC5B6C"/>
    <w:rsid w:val="00ED3200"/>
    <w:rsid w:val="00EF0C61"/>
    <w:rsid w:val="00EF7481"/>
    <w:rsid w:val="00F22D6A"/>
    <w:rsid w:val="00F431DE"/>
    <w:rsid w:val="00F47A15"/>
    <w:rsid w:val="00F7073E"/>
    <w:rsid w:val="00F70BCC"/>
    <w:rsid w:val="00FC1A58"/>
    <w:rsid w:val="00FD49D0"/>
    <w:rsid w:val="00FF4393"/>
    <w:rsid w:val="452115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973DCE"/>
  <w15:docId w15:val="{2B98B099-EB7D-4E2C-AF22-E6617D01D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62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F628F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7F628F"/>
    <w:pPr>
      <w:ind w:left="720"/>
      <w:contextualSpacing/>
    </w:pPr>
  </w:style>
  <w:style w:type="table" w:styleId="a5">
    <w:name w:val="Table Grid"/>
    <w:basedOn w:val="a1"/>
    <w:uiPriority w:val="59"/>
    <w:rsid w:val="007F62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035E9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5E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221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221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A30E4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270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506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Семь Терком</dc:creator>
  <cp:keywords/>
  <dc:description/>
  <cp:lastModifiedBy>TIK23-spec</cp:lastModifiedBy>
  <cp:revision>5</cp:revision>
  <dcterms:created xsi:type="dcterms:W3CDTF">2024-06-18T15:19:00Z</dcterms:created>
  <dcterms:modified xsi:type="dcterms:W3CDTF">2024-06-19T08:22:00Z</dcterms:modified>
</cp:coreProperties>
</file>